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3EC0" w:rsidR="00603EC0" w:rsidP="00603EC0" w:rsidRDefault="00603EC0" w14:paraId="714C3423" w14:textId="1090E41E">
      <w:pPr>
        <w:jc w:val="center"/>
        <w:rPr>
          <w:rFonts w:ascii="Calibri" w:hAnsi="Calibri" w:cs="Calibri"/>
          <w:sz w:val="22"/>
          <w:szCs w:val="22"/>
        </w:rPr>
      </w:pPr>
      <w:r w:rsidRPr="00603EC0">
        <w:rPr>
          <w:rFonts w:ascii="Calibri" w:hAnsi="Calibri" w:cs="Calibri"/>
          <w:b/>
          <w:bCs/>
          <w:sz w:val="22"/>
          <w:szCs w:val="22"/>
        </w:rPr>
        <w:t>GOVERNING BOARD OF THE HARWOOD FOUNDATION</w:t>
      </w:r>
      <w:r w:rsidRPr="00603EC0">
        <w:rPr>
          <w:rFonts w:ascii="Calibri" w:hAnsi="Calibri" w:cs="Calibri"/>
          <w:sz w:val="22"/>
          <w:szCs w:val="22"/>
        </w:rPr>
        <w:t> </w:t>
      </w:r>
      <w:r w:rsidRPr="00603EC0">
        <w:rPr>
          <w:rFonts w:ascii="Calibri" w:hAnsi="Calibri" w:cs="Calibri"/>
          <w:sz w:val="22"/>
          <w:szCs w:val="22"/>
        </w:rPr>
        <w:br/>
      </w:r>
      <w:r w:rsidRPr="00603EC0">
        <w:rPr>
          <w:rFonts w:ascii="Calibri" w:hAnsi="Calibri" w:cs="Calibri"/>
          <w:b/>
          <w:bCs/>
          <w:sz w:val="22"/>
          <w:szCs w:val="22"/>
        </w:rPr>
        <w:t>OF THE UNIVERSITY OF NEW MEXICO</w:t>
      </w:r>
    </w:p>
    <w:p w:rsidR="00603EC0" w:rsidP="00603EC0" w:rsidRDefault="00603EC0" w14:paraId="13792984" w14:textId="254D3FE2">
      <w:pPr>
        <w:jc w:val="center"/>
        <w:rPr>
          <w:rFonts w:ascii="Calibri" w:hAnsi="Calibri" w:cs="Calibri"/>
          <w:sz w:val="22"/>
          <w:szCs w:val="22"/>
        </w:rPr>
      </w:pPr>
      <w:r w:rsidRPr="00603EC0">
        <w:rPr>
          <w:rFonts w:ascii="Calibri" w:hAnsi="Calibri" w:cs="Calibri"/>
          <w:sz w:val="22"/>
          <w:szCs w:val="22"/>
        </w:rPr>
        <w:t xml:space="preserve">Meeting Minutes, Friday, </w:t>
      </w:r>
      <w:r>
        <w:rPr>
          <w:rFonts w:ascii="Calibri" w:hAnsi="Calibri" w:cs="Calibri"/>
          <w:sz w:val="22"/>
          <w:szCs w:val="22"/>
        </w:rPr>
        <w:t>September 19</w:t>
      </w:r>
      <w:r w:rsidRPr="00603EC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603EC0">
        <w:rPr>
          <w:rFonts w:ascii="Calibri" w:hAnsi="Calibri" w:cs="Calibri"/>
          <w:sz w:val="22"/>
          <w:szCs w:val="22"/>
        </w:rPr>
        <w:t>2025</w:t>
      </w:r>
      <w:proofErr w:type="gramEnd"/>
      <w:r w:rsidRPr="00603EC0">
        <w:rPr>
          <w:rFonts w:ascii="Calibri" w:hAnsi="Calibri" w:cs="Calibri"/>
          <w:sz w:val="22"/>
          <w:szCs w:val="22"/>
        </w:rPr>
        <w:t> </w:t>
      </w:r>
      <w:r w:rsidRPr="00603EC0">
        <w:rPr>
          <w:rFonts w:ascii="Calibri" w:hAnsi="Calibri" w:cs="Calibri"/>
          <w:sz w:val="22"/>
          <w:szCs w:val="22"/>
        </w:rPr>
        <w:br/>
      </w:r>
      <w:r w:rsidRPr="00603EC0">
        <w:rPr>
          <w:rFonts w:ascii="Calibri" w:hAnsi="Calibri" w:cs="Calibri"/>
          <w:sz w:val="22"/>
          <w:szCs w:val="22"/>
        </w:rPr>
        <w:t>Harwood Arthur Bell Auditorium/Hybrid Meeting 3PM-Recorded</w:t>
      </w:r>
    </w:p>
    <w:p w:rsidR="00603EC0" w:rsidP="00603EC0" w:rsidRDefault="00603EC0" w14:paraId="3B0FD1A6" w14:textId="77777777">
      <w:pPr>
        <w:jc w:val="center"/>
        <w:rPr>
          <w:rFonts w:ascii="Calibri" w:hAnsi="Calibri" w:cs="Calibri"/>
          <w:sz w:val="22"/>
          <w:szCs w:val="22"/>
        </w:rPr>
      </w:pPr>
    </w:p>
    <w:p w:rsidR="00603EC0" w:rsidP="00603EC0" w:rsidRDefault="00603EC0" w14:paraId="0AFBC08F" w14:textId="114F9DB4">
      <w:pPr>
        <w:rPr>
          <w:rFonts w:ascii="Calibri" w:hAnsi="Calibri" w:cs="Calibri"/>
          <w:sz w:val="22"/>
          <w:szCs w:val="22"/>
        </w:rPr>
      </w:pPr>
      <w:r w:rsidRPr="3ED66224" w:rsidR="2A06574A">
        <w:rPr>
          <w:rFonts w:ascii="Calibri" w:hAnsi="Calibri" w:cs="Calibri"/>
          <w:b w:val="1"/>
          <w:bCs w:val="1"/>
          <w:sz w:val="22"/>
          <w:szCs w:val="22"/>
        </w:rPr>
        <w:t>Governing Board Members Present:</w:t>
      </w:r>
      <w:r w:rsidRPr="3ED66224" w:rsidR="30EF0EF8">
        <w:rPr>
          <w:rFonts w:ascii="Calibri" w:hAnsi="Calibri" w:cs="Calibri"/>
          <w:sz w:val="22"/>
          <w:szCs w:val="22"/>
        </w:rPr>
        <w:t xml:space="preserve"> Scott McAdams, Sheree Livney, Lucile Grieder, Eleanor Romero, Laurie Medley* Santiago Vaca</w:t>
      </w:r>
      <w:r w:rsidRPr="3ED66224" w:rsidR="4244D779">
        <w:rPr>
          <w:rFonts w:ascii="Calibri" w:hAnsi="Calibri" w:cs="Calibri"/>
          <w:sz w:val="22"/>
          <w:szCs w:val="22"/>
        </w:rPr>
        <w:t>*, Shawn Berman</w:t>
      </w:r>
      <w:r w:rsidRPr="3ED66224" w:rsidR="17224509">
        <w:rPr>
          <w:rFonts w:ascii="Calibri" w:hAnsi="Calibri" w:cs="Calibri"/>
          <w:sz w:val="22"/>
          <w:szCs w:val="22"/>
        </w:rPr>
        <w:t>*</w:t>
      </w:r>
      <w:r w:rsidRPr="3ED66224" w:rsidR="374F8CC1">
        <w:rPr>
          <w:rFonts w:ascii="Calibri" w:hAnsi="Calibri" w:cs="Calibri"/>
          <w:sz w:val="22"/>
          <w:szCs w:val="22"/>
        </w:rPr>
        <w:t>, Liz Neely* Tim Castillo*,</w:t>
      </w:r>
      <w:r w:rsidRPr="3ED66224" w:rsidR="79AAE239">
        <w:rPr>
          <w:rFonts w:ascii="Calibri" w:hAnsi="Calibri" w:cs="Calibri"/>
          <w:sz w:val="22"/>
          <w:szCs w:val="22"/>
        </w:rPr>
        <w:t xml:space="preserve"> Tracy Higgins*, Harris Smith*</w:t>
      </w:r>
      <w:r w:rsidRPr="3ED66224" w:rsidR="3B55979E">
        <w:rPr>
          <w:rFonts w:ascii="Calibri" w:hAnsi="Calibri" w:cs="Calibri"/>
          <w:sz w:val="22"/>
          <w:szCs w:val="22"/>
        </w:rPr>
        <w:t xml:space="preserve">, Theresa </w:t>
      </w:r>
      <w:r w:rsidRPr="3ED66224" w:rsidR="3B55979E">
        <w:rPr>
          <w:rFonts w:ascii="Calibri" w:hAnsi="Calibri" w:cs="Calibri"/>
          <w:sz w:val="22"/>
          <w:szCs w:val="22"/>
        </w:rPr>
        <w:t>Costan</w:t>
      </w:r>
      <w:r w:rsidRPr="3ED66224" w:rsidR="06826767">
        <w:rPr>
          <w:rFonts w:ascii="Calibri" w:hAnsi="Calibri" w:cs="Calibri"/>
          <w:sz w:val="22"/>
          <w:szCs w:val="22"/>
        </w:rPr>
        <w:t>tinidis</w:t>
      </w:r>
      <w:r w:rsidRPr="3ED66224" w:rsidR="06826767">
        <w:rPr>
          <w:rFonts w:ascii="Calibri" w:hAnsi="Calibri" w:cs="Calibri"/>
          <w:sz w:val="22"/>
          <w:szCs w:val="22"/>
        </w:rPr>
        <w:t>*</w:t>
      </w:r>
      <w:r w:rsidRPr="3ED66224" w:rsidR="06826767">
        <w:rPr>
          <w:rFonts w:ascii="Calibri" w:hAnsi="Calibri" w:cs="Calibri"/>
          <w:sz w:val="22"/>
          <w:szCs w:val="22"/>
        </w:rPr>
        <w:t>, Kaela Hawari*</w:t>
      </w:r>
      <w:r w:rsidRPr="3ED66224" w:rsidR="6104971E">
        <w:rPr>
          <w:rFonts w:ascii="Calibri" w:hAnsi="Calibri" w:cs="Calibri"/>
          <w:sz w:val="22"/>
          <w:szCs w:val="22"/>
        </w:rPr>
        <w:t xml:space="preserve"> (* denotes virtual attendance)</w:t>
      </w:r>
    </w:p>
    <w:p w:rsidR="00603EC0" w:rsidP="00603EC0" w:rsidRDefault="00603EC0" w14:paraId="4B8340CB" w14:textId="0D145959">
      <w:pPr>
        <w:rPr>
          <w:rFonts w:ascii="Calibri" w:hAnsi="Calibri" w:cs="Calibri"/>
          <w:sz w:val="22"/>
          <w:szCs w:val="22"/>
        </w:rPr>
      </w:pPr>
      <w:r w:rsidRPr="3ED66224" w:rsidR="2A06574A">
        <w:rPr>
          <w:rFonts w:ascii="Calibri" w:hAnsi="Calibri" w:cs="Calibri"/>
          <w:sz w:val="22"/>
          <w:szCs w:val="22"/>
        </w:rPr>
        <w:t>Governing Board Absent:</w:t>
      </w:r>
      <w:r w:rsidRPr="3ED66224" w:rsidR="71045E2F">
        <w:rPr>
          <w:rFonts w:ascii="Calibri" w:hAnsi="Calibri" w:cs="Calibri"/>
          <w:sz w:val="22"/>
          <w:szCs w:val="22"/>
        </w:rPr>
        <w:t xml:space="preserve"> Romy Colonius, </w:t>
      </w:r>
      <w:r w:rsidRPr="3ED66224" w:rsidR="2DD56467">
        <w:rPr>
          <w:rFonts w:ascii="Calibri" w:hAnsi="Calibri" w:cs="Calibri"/>
          <w:sz w:val="22"/>
          <w:szCs w:val="22"/>
        </w:rPr>
        <w:t>Vernon Lujan</w:t>
      </w:r>
      <w:r w:rsidRPr="3ED66224" w:rsidR="29B7C0BB">
        <w:rPr>
          <w:rFonts w:ascii="Calibri" w:hAnsi="Calibri" w:cs="Calibri"/>
          <w:sz w:val="22"/>
          <w:szCs w:val="22"/>
        </w:rPr>
        <w:t xml:space="preserve"> </w:t>
      </w:r>
    </w:p>
    <w:p w:rsidR="00603EC0" w:rsidP="00603EC0" w:rsidRDefault="00603EC0" w14:paraId="65E24584" w14:textId="72A31567">
      <w:pPr>
        <w:rPr>
          <w:rFonts w:ascii="Calibri" w:hAnsi="Calibri" w:cs="Calibri"/>
          <w:sz w:val="22"/>
          <w:szCs w:val="22"/>
        </w:rPr>
      </w:pPr>
      <w:r w:rsidRPr="35151F6C" w:rsidR="6064060F">
        <w:rPr>
          <w:rFonts w:ascii="Calibri" w:hAnsi="Calibri" w:cs="Calibri"/>
          <w:sz w:val="22"/>
          <w:szCs w:val="22"/>
        </w:rPr>
        <w:t>Staff Present:</w:t>
      </w:r>
      <w:r w:rsidRPr="35151F6C" w:rsidR="61F08515">
        <w:rPr>
          <w:rFonts w:ascii="Calibri" w:hAnsi="Calibri" w:cs="Calibri"/>
          <w:sz w:val="22"/>
          <w:szCs w:val="22"/>
        </w:rPr>
        <w:t xml:space="preserve"> Juniper Leherissey, Tricia Soule, Hannah Cloepfil, </w:t>
      </w:r>
      <w:r w:rsidRPr="35151F6C" w:rsidR="4647112B">
        <w:rPr>
          <w:rFonts w:ascii="Calibri" w:hAnsi="Calibri" w:cs="Calibri"/>
          <w:sz w:val="22"/>
          <w:szCs w:val="22"/>
        </w:rPr>
        <w:t>Gwen Fernandez</w:t>
      </w:r>
      <w:r w:rsidRPr="35151F6C" w:rsidR="679EAD43">
        <w:rPr>
          <w:rFonts w:ascii="Calibri" w:hAnsi="Calibri" w:cs="Calibri"/>
          <w:sz w:val="22"/>
          <w:szCs w:val="22"/>
        </w:rPr>
        <w:t>, Valerie Overlan</w:t>
      </w:r>
    </w:p>
    <w:p w:rsidR="00603EC0" w:rsidP="00603EC0" w:rsidRDefault="00603EC0" w14:paraId="08C5C681" w14:textId="3091AB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Handouts: Agenda, 7/18/25 Meeting Minutes</w:t>
      </w:r>
    </w:p>
    <w:p w:rsidRPr="00603EC0" w:rsidR="00603EC0" w:rsidP="00603EC0" w:rsidRDefault="00603EC0" w14:paraId="46BC31B0" w14:textId="3DC84C3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3ED66224" w:rsidR="2A06574A">
        <w:rPr>
          <w:rFonts w:ascii="Calibri" w:hAnsi="Calibri" w:cs="Calibri"/>
          <w:b w:val="1"/>
          <w:bCs w:val="1"/>
          <w:sz w:val="22"/>
          <w:szCs w:val="22"/>
        </w:rPr>
        <w:t>Call to Order/Confirmation of Quorum</w:t>
      </w:r>
      <w:r w:rsidRPr="3ED66224" w:rsidR="2A06574A">
        <w:rPr>
          <w:rFonts w:ascii="Calibri" w:hAnsi="Calibri" w:cs="Calibri"/>
          <w:sz w:val="22"/>
          <w:szCs w:val="22"/>
        </w:rPr>
        <w:t>: confirmed</w:t>
      </w:r>
      <w:r w:rsidRPr="3ED66224" w:rsidR="2A06574A">
        <w:rPr>
          <w:rFonts w:ascii="Calibri" w:hAnsi="Calibri" w:cs="Calibri"/>
          <w:sz w:val="22"/>
          <w:szCs w:val="22"/>
        </w:rPr>
        <w:t xml:space="preserve"> the quorum and </w:t>
      </w:r>
      <w:r w:rsidRPr="3ED66224" w:rsidR="2A06574A">
        <w:rPr>
          <w:rFonts w:ascii="Calibri" w:hAnsi="Calibri" w:cs="Calibri"/>
          <w:sz w:val="22"/>
          <w:szCs w:val="22"/>
        </w:rPr>
        <w:t>called</w:t>
      </w:r>
      <w:r w:rsidRPr="3ED66224" w:rsidR="2A06574A">
        <w:rPr>
          <w:rFonts w:ascii="Calibri" w:hAnsi="Calibri" w:cs="Calibri"/>
          <w:sz w:val="22"/>
          <w:szCs w:val="22"/>
        </w:rPr>
        <w:t xml:space="preserve"> the meeting to order at </w:t>
      </w:r>
      <w:r w:rsidRPr="3ED66224" w:rsidR="0DD3D6EB">
        <w:rPr>
          <w:rFonts w:ascii="Calibri" w:hAnsi="Calibri" w:cs="Calibri"/>
          <w:sz w:val="22"/>
          <w:szCs w:val="22"/>
        </w:rPr>
        <w:t>3:03</w:t>
      </w:r>
      <w:r w:rsidRPr="3ED66224" w:rsidR="2A06574A">
        <w:rPr>
          <w:rFonts w:ascii="Calibri" w:hAnsi="Calibri" w:cs="Calibri"/>
          <w:sz w:val="22"/>
          <w:szCs w:val="22"/>
        </w:rPr>
        <w:t>PM. </w:t>
      </w:r>
    </w:p>
    <w:p w:rsidRPr="00603EC0" w:rsidR="00603EC0" w:rsidP="00603EC0" w:rsidRDefault="00603EC0" w14:paraId="3CCB152A" w14:textId="7777777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03EC0">
        <w:rPr>
          <w:rFonts w:ascii="Calibri" w:hAnsi="Calibri" w:cs="Calibri"/>
          <w:b/>
          <w:bCs/>
          <w:sz w:val="22"/>
          <w:szCs w:val="22"/>
        </w:rPr>
        <w:t>Approval of Consent Agenda</w:t>
      </w:r>
      <w:r w:rsidRPr="00603EC0">
        <w:rPr>
          <w:rFonts w:ascii="Calibri" w:hAnsi="Calibri" w:cs="Calibri"/>
          <w:sz w:val="22"/>
          <w:szCs w:val="22"/>
        </w:rPr>
        <w:t>: </w:t>
      </w:r>
    </w:p>
    <w:p w:rsidRPr="00603EC0" w:rsidR="00603EC0" w:rsidP="35151F6C" w:rsidRDefault="00603EC0" w14:paraId="5D3DCA12" w14:textId="223D3932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35151F6C" w:rsidR="6064060F">
        <w:rPr>
          <w:rFonts w:ascii="Calibri" w:hAnsi="Calibri" w:cs="Calibri"/>
          <w:b w:val="1"/>
          <w:bCs w:val="1"/>
          <w:sz w:val="22"/>
          <w:szCs w:val="22"/>
        </w:rPr>
        <w:t>Approval of</w:t>
      </w:r>
      <w:r w:rsidRPr="35151F6C" w:rsidR="6064060F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35151F6C" w:rsidR="6064060F">
        <w:rPr>
          <w:rFonts w:ascii="Calibri" w:hAnsi="Calibri" w:cs="Calibri"/>
          <w:b w:val="1"/>
          <w:bCs w:val="1"/>
          <w:sz w:val="22"/>
          <w:szCs w:val="22"/>
        </w:rPr>
        <w:t>Agenda &amp; </w:t>
      </w:r>
      <w:r w:rsidRPr="35151F6C" w:rsidR="6064060F">
        <w:rPr>
          <w:rFonts w:ascii="Calibri" w:hAnsi="Calibri" w:cs="Calibri"/>
          <w:b w:val="1"/>
          <w:bCs w:val="1"/>
          <w:sz w:val="22"/>
          <w:szCs w:val="22"/>
        </w:rPr>
        <w:t>7/18</w:t>
      </w:r>
      <w:r w:rsidRPr="35151F6C" w:rsidR="6064060F">
        <w:rPr>
          <w:rFonts w:ascii="Calibri" w:hAnsi="Calibri" w:cs="Calibri"/>
          <w:b w:val="1"/>
          <w:bCs w:val="1"/>
          <w:sz w:val="22"/>
          <w:szCs w:val="22"/>
        </w:rPr>
        <w:t>/2025 Meeting Minutes</w:t>
      </w:r>
      <w:r w:rsidRPr="35151F6C" w:rsidR="6064060F">
        <w:rPr>
          <w:rFonts w:ascii="Calibri" w:hAnsi="Calibri" w:cs="Calibri"/>
          <w:sz w:val="22"/>
          <w:szCs w:val="22"/>
        </w:rPr>
        <w:t xml:space="preserve">: </w:t>
      </w:r>
      <w:r w:rsidRPr="35151F6C" w:rsidR="42AE72C9">
        <w:rPr>
          <w:rFonts w:ascii="Calibri" w:hAnsi="Calibri" w:cs="Calibri"/>
          <w:sz w:val="22"/>
          <w:szCs w:val="22"/>
        </w:rPr>
        <w:t xml:space="preserve">Sheree </w:t>
      </w:r>
      <w:r w:rsidRPr="35151F6C" w:rsidR="6064060F">
        <w:rPr>
          <w:rFonts w:ascii="Calibri" w:hAnsi="Calibri" w:cs="Calibri"/>
          <w:sz w:val="22"/>
          <w:szCs w:val="22"/>
        </w:rPr>
        <w:t>made</w:t>
      </w:r>
      <w:r w:rsidRPr="35151F6C" w:rsidR="6064060F">
        <w:rPr>
          <w:rFonts w:ascii="Calibri" w:hAnsi="Calibri" w:cs="Calibri"/>
          <w:sz w:val="22"/>
          <w:szCs w:val="22"/>
        </w:rPr>
        <w:t xml:space="preserve"> a </w:t>
      </w:r>
      <w:r w:rsidRPr="35151F6C" w:rsidR="6064060F">
        <w:rPr>
          <w:rFonts w:ascii="Calibri" w:hAnsi="Calibri" w:cs="Calibri"/>
          <w:sz w:val="22"/>
          <w:szCs w:val="22"/>
        </w:rPr>
        <w:t xml:space="preserve">motion; </w:t>
      </w:r>
      <w:r w:rsidRPr="35151F6C" w:rsidR="40EC1B14">
        <w:rPr>
          <w:rFonts w:ascii="Calibri" w:hAnsi="Calibri" w:cs="Calibri"/>
          <w:sz w:val="22"/>
          <w:szCs w:val="22"/>
        </w:rPr>
        <w:t xml:space="preserve">Eleanor </w:t>
      </w:r>
      <w:r w:rsidRPr="35151F6C" w:rsidR="6064060F">
        <w:rPr>
          <w:rFonts w:ascii="Calibri" w:hAnsi="Calibri" w:cs="Calibri"/>
          <w:sz w:val="22"/>
          <w:szCs w:val="22"/>
        </w:rPr>
        <w:t>seconded</w:t>
      </w:r>
      <w:r w:rsidRPr="35151F6C" w:rsidR="3D39BBDF">
        <w:rPr>
          <w:rFonts w:ascii="Calibri" w:hAnsi="Calibri" w:cs="Calibri"/>
          <w:sz w:val="22"/>
          <w:szCs w:val="22"/>
        </w:rPr>
        <w:t xml:space="preserve"> and</w:t>
      </w:r>
      <w:r w:rsidRPr="35151F6C" w:rsidR="6064060F">
        <w:rPr>
          <w:rFonts w:ascii="Calibri" w:hAnsi="Calibri" w:cs="Calibri"/>
          <w:sz w:val="22"/>
          <w:szCs w:val="22"/>
        </w:rPr>
        <w:t xml:space="preserve"> all approved. </w:t>
      </w:r>
      <w:r w:rsidRPr="35151F6C" w:rsidR="10E0B7C0">
        <w:rPr>
          <w:rFonts w:ascii="Calibri" w:hAnsi="Calibri" w:cs="Calibri"/>
          <w:b w:val="1"/>
          <w:bCs w:val="1"/>
          <w:sz w:val="22"/>
          <w:szCs w:val="22"/>
        </w:rPr>
        <w:t>Approval of Consent Agenda</w:t>
      </w:r>
      <w:r w:rsidRPr="35151F6C" w:rsidR="10E0B7C0">
        <w:rPr>
          <w:rFonts w:ascii="Calibri" w:hAnsi="Calibri" w:cs="Calibri"/>
          <w:sz w:val="22"/>
          <w:szCs w:val="22"/>
        </w:rPr>
        <w:t>: S</w:t>
      </w:r>
      <w:r w:rsidRPr="35151F6C" w:rsidR="3014D42C">
        <w:rPr>
          <w:rFonts w:ascii="Calibri" w:hAnsi="Calibri" w:cs="Calibri"/>
          <w:sz w:val="22"/>
          <w:szCs w:val="22"/>
        </w:rPr>
        <w:t xml:space="preserve">hawn </w:t>
      </w:r>
      <w:r w:rsidRPr="35151F6C" w:rsidR="79561912">
        <w:rPr>
          <w:rFonts w:ascii="Calibri" w:hAnsi="Calibri" w:cs="Calibri"/>
          <w:sz w:val="22"/>
          <w:szCs w:val="22"/>
        </w:rPr>
        <w:t xml:space="preserve">made a motion </w:t>
      </w:r>
      <w:r w:rsidRPr="35151F6C" w:rsidR="3014D42C">
        <w:rPr>
          <w:rFonts w:ascii="Calibri" w:hAnsi="Calibri" w:cs="Calibri"/>
          <w:sz w:val="22"/>
          <w:szCs w:val="22"/>
        </w:rPr>
        <w:t xml:space="preserve">&amp; Liz </w:t>
      </w:r>
      <w:r w:rsidRPr="35151F6C" w:rsidR="2F564410">
        <w:rPr>
          <w:rFonts w:ascii="Calibri" w:hAnsi="Calibri" w:cs="Calibri"/>
          <w:sz w:val="22"/>
          <w:szCs w:val="22"/>
        </w:rPr>
        <w:t>seconded; all approved.</w:t>
      </w:r>
      <w:r w:rsidRPr="35151F6C" w:rsidR="3014D42C">
        <w:rPr>
          <w:rFonts w:ascii="Calibri" w:hAnsi="Calibri" w:cs="Calibri"/>
          <w:sz w:val="22"/>
          <w:szCs w:val="22"/>
        </w:rPr>
        <w:t xml:space="preserve"> </w:t>
      </w:r>
    </w:p>
    <w:p w:rsidRPr="00B745BD" w:rsidR="00603EC0" w:rsidP="00B745BD" w:rsidRDefault="00603EC0" w14:paraId="717FCA98" w14:textId="7056BEA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35151F6C" w:rsidR="6064060F">
        <w:rPr>
          <w:rFonts w:ascii="Calibri" w:hAnsi="Calibri" w:cs="Calibri"/>
          <w:b w:val="1"/>
          <w:bCs w:val="1"/>
          <w:sz w:val="22"/>
          <w:szCs w:val="22"/>
        </w:rPr>
        <w:t>Board Chair Update</w:t>
      </w:r>
      <w:r w:rsidRPr="35151F6C" w:rsidR="6064060F">
        <w:rPr>
          <w:rFonts w:ascii="Calibri" w:hAnsi="Calibri" w:cs="Calibri"/>
          <w:sz w:val="22"/>
          <w:szCs w:val="22"/>
        </w:rPr>
        <w:t xml:space="preserve">: </w:t>
      </w:r>
      <w:r w:rsidRPr="35151F6C" w:rsidR="7C5AEB8B">
        <w:rPr>
          <w:rFonts w:ascii="Calibri" w:hAnsi="Calibri" w:cs="Calibri"/>
          <w:sz w:val="22"/>
          <w:szCs w:val="22"/>
        </w:rPr>
        <w:t xml:space="preserve">asked if there is anything we could do to make receiving information for the meetings </w:t>
      </w:r>
      <w:r w:rsidRPr="35151F6C" w:rsidR="6940EA35">
        <w:rPr>
          <w:rFonts w:ascii="Calibri" w:hAnsi="Calibri" w:cs="Calibri"/>
          <w:sz w:val="22"/>
          <w:szCs w:val="22"/>
        </w:rPr>
        <w:t>timelier</w:t>
      </w:r>
      <w:r w:rsidRPr="35151F6C" w:rsidR="6940EA35">
        <w:rPr>
          <w:rFonts w:ascii="Calibri" w:hAnsi="Calibri" w:cs="Calibri"/>
          <w:sz w:val="22"/>
          <w:szCs w:val="22"/>
        </w:rPr>
        <w:t>?</w:t>
      </w:r>
    </w:p>
    <w:p w:rsidR="00603EC0" w:rsidP="5C4EC3D8" w:rsidRDefault="00603EC0" w14:paraId="7BC3DC32" w14:textId="7437625C">
      <w:pPr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C4EC3D8" w:rsidR="6064060F">
        <w:rPr>
          <w:rFonts w:ascii="Calibri" w:hAnsi="Calibri" w:cs="Calibri"/>
          <w:b w:val="1"/>
          <w:bCs w:val="1"/>
          <w:sz w:val="22"/>
          <w:szCs w:val="22"/>
        </w:rPr>
        <w:t>Director’s Report</w:t>
      </w:r>
      <w:r w:rsidRPr="5C4EC3D8" w:rsidR="6064060F">
        <w:rPr>
          <w:rFonts w:ascii="Calibri" w:hAnsi="Calibri" w:cs="Calibri"/>
          <w:sz w:val="22"/>
          <w:szCs w:val="22"/>
        </w:rPr>
        <w:t xml:space="preserve">: </w:t>
      </w:r>
      <w:r w:rsidRPr="5C4EC3D8" w:rsidR="363CF03D">
        <w:rPr>
          <w:rFonts w:ascii="Calibri" w:hAnsi="Calibri" w:cs="Calibri"/>
          <w:sz w:val="22"/>
          <w:szCs w:val="22"/>
        </w:rPr>
        <w:t>please refer to Director's Report linked here:</w:t>
      </w:r>
      <w:r w:rsidRPr="5C4EC3D8" w:rsidR="659A8122">
        <w:rPr>
          <w:rFonts w:ascii="Calibri" w:hAnsi="Calibri" w:cs="Calibri"/>
          <w:sz w:val="22"/>
          <w:szCs w:val="22"/>
        </w:rPr>
        <w:t xml:space="preserve"> </w:t>
      </w:r>
      <w:hyperlink r:id="R5e0a6cde5e394109">
        <w:r w:rsidRPr="5C4EC3D8" w:rsidR="659A812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Directors Report 2025.09.19.docx</w:t>
        </w:r>
      </w:hyperlink>
    </w:p>
    <w:p w:rsidRPr="00B745BD" w:rsidR="00B745BD" w:rsidP="00B745BD" w:rsidRDefault="00B745BD" w14:paraId="53D0B704" w14:textId="431C4B9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3ED66224" w:rsidR="3603806D">
        <w:rPr>
          <w:rFonts w:ascii="Calibri" w:hAnsi="Calibri" w:cs="Calibri"/>
          <w:b w:val="1"/>
          <w:bCs w:val="1"/>
          <w:sz w:val="22"/>
          <w:szCs w:val="22"/>
        </w:rPr>
        <w:t>Governance Committee</w:t>
      </w:r>
      <w:r w:rsidRPr="3ED66224" w:rsidR="3603806D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3ED66224" w:rsidR="00C725A5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3ED66224" w:rsidR="00C725A5">
        <w:rPr>
          <w:rFonts w:ascii="Calibri" w:hAnsi="Calibri" w:cs="Calibri"/>
          <w:b w:val="0"/>
          <w:bCs w:val="0"/>
          <w:sz w:val="22"/>
          <w:szCs w:val="22"/>
        </w:rPr>
        <w:t xml:space="preserve"> All</w:t>
      </w:r>
      <w:r w:rsidRPr="3ED66224" w:rsidR="00C725A5">
        <w:rPr>
          <w:rFonts w:ascii="Calibri" w:hAnsi="Calibri" w:cs="Calibri"/>
          <w:b w:val="0"/>
          <w:bCs w:val="0"/>
          <w:sz w:val="22"/>
          <w:szCs w:val="22"/>
        </w:rPr>
        <w:t xml:space="preserve"> the links</w:t>
      </w:r>
      <w:r w:rsidRPr="3ED66224" w:rsidR="75F020BB">
        <w:rPr>
          <w:rFonts w:ascii="Calibri" w:hAnsi="Calibri" w:cs="Calibri"/>
          <w:b w:val="0"/>
          <w:bCs w:val="0"/>
          <w:sz w:val="22"/>
          <w:szCs w:val="22"/>
        </w:rPr>
        <w:t xml:space="preserve"> for the discussion are on the second page of </w:t>
      </w:r>
      <w:r w:rsidRPr="3ED66224" w:rsidR="75F020BB">
        <w:rPr>
          <w:rFonts w:ascii="Calibri" w:hAnsi="Calibri" w:cs="Calibri"/>
          <w:b w:val="0"/>
          <w:bCs w:val="0"/>
          <w:sz w:val="22"/>
          <w:szCs w:val="22"/>
        </w:rPr>
        <w:t>agenda</w:t>
      </w:r>
      <w:r w:rsidRPr="3ED66224" w:rsidR="75F020BB">
        <w:rPr>
          <w:rFonts w:ascii="Calibri" w:hAnsi="Calibri" w:cs="Calibri"/>
          <w:b w:val="0"/>
          <w:bCs w:val="0"/>
          <w:sz w:val="22"/>
          <w:szCs w:val="22"/>
        </w:rPr>
        <w:t>. It is time for nominations for next year’s b</w:t>
      </w:r>
      <w:r w:rsidRPr="3ED66224" w:rsidR="4CC9D70C">
        <w:rPr>
          <w:rFonts w:ascii="Calibri" w:hAnsi="Calibri" w:cs="Calibri"/>
          <w:b w:val="0"/>
          <w:bCs w:val="0"/>
          <w:sz w:val="22"/>
          <w:szCs w:val="22"/>
        </w:rPr>
        <w:t xml:space="preserve">oard, so please share </w:t>
      </w:r>
      <w:r w:rsidRPr="3ED66224" w:rsidR="1B90B8A0">
        <w:rPr>
          <w:rFonts w:ascii="Calibri" w:hAnsi="Calibri" w:cs="Calibri"/>
          <w:b w:val="0"/>
          <w:bCs w:val="0"/>
          <w:sz w:val="22"/>
          <w:szCs w:val="22"/>
        </w:rPr>
        <w:t>the names</w:t>
      </w:r>
      <w:r w:rsidRPr="3ED66224" w:rsidR="4CC9D70C">
        <w:rPr>
          <w:rFonts w:ascii="Calibri" w:hAnsi="Calibri" w:cs="Calibri"/>
          <w:b w:val="0"/>
          <w:bCs w:val="0"/>
          <w:sz w:val="22"/>
          <w:szCs w:val="22"/>
        </w:rPr>
        <w:t xml:space="preserve"> of people you feel would be a good fit for the Harwood Governing B</w:t>
      </w:r>
      <w:r w:rsidRPr="3ED66224" w:rsidR="26DF02A0">
        <w:rPr>
          <w:rFonts w:ascii="Calibri" w:hAnsi="Calibri" w:cs="Calibri"/>
          <w:b w:val="0"/>
          <w:bCs w:val="0"/>
          <w:sz w:val="22"/>
          <w:szCs w:val="22"/>
        </w:rPr>
        <w:t>oard.</w:t>
      </w:r>
      <w:r w:rsidRPr="3ED66224" w:rsidR="41E737A1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3ED66224" w:rsidR="72E417A9">
        <w:rPr>
          <w:rFonts w:ascii="Calibri" w:hAnsi="Calibri" w:cs="Calibri"/>
          <w:b w:val="0"/>
          <w:bCs w:val="0"/>
          <w:sz w:val="22"/>
          <w:szCs w:val="22"/>
        </w:rPr>
        <w:t xml:space="preserve">Lucile, </w:t>
      </w:r>
      <w:r w:rsidRPr="3ED66224" w:rsidR="72E417A9">
        <w:rPr>
          <w:rFonts w:ascii="Calibri" w:hAnsi="Calibri" w:cs="Calibri"/>
          <w:b w:val="0"/>
          <w:bCs w:val="0"/>
          <w:sz w:val="22"/>
          <w:szCs w:val="22"/>
        </w:rPr>
        <w:t>Harris</w:t>
      </w:r>
      <w:r w:rsidRPr="3ED66224" w:rsidR="72E417A9">
        <w:rPr>
          <w:rFonts w:ascii="Calibri" w:hAnsi="Calibri" w:cs="Calibri"/>
          <w:b w:val="0"/>
          <w:bCs w:val="0"/>
          <w:sz w:val="22"/>
          <w:szCs w:val="22"/>
        </w:rPr>
        <w:t xml:space="preserve"> and Shawn will all be rolling off, so three new members are needed.</w:t>
      </w:r>
      <w:r>
        <w:br/>
      </w:r>
      <w:r w:rsidRPr="3ED66224" w:rsidR="3603806D">
        <w:rPr>
          <w:rFonts w:ascii="Calibri" w:hAnsi="Calibri" w:cs="Calibri"/>
          <w:sz w:val="22"/>
          <w:szCs w:val="22"/>
        </w:rPr>
        <w:t xml:space="preserve">a. </w:t>
      </w:r>
      <w:r w:rsidRPr="3ED66224" w:rsidR="3603806D">
        <w:rPr>
          <w:rFonts w:ascii="Calibri" w:hAnsi="Calibri" w:cs="Calibri"/>
          <w:sz w:val="22"/>
          <w:szCs w:val="22"/>
        </w:rPr>
        <w:t>New Committee Member lists </w:t>
      </w:r>
      <w:r>
        <w:br/>
      </w:r>
      <w:r w:rsidRPr="3ED66224" w:rsidR="3603806D">
        <w:rPr>
          <w:rFonts w:ascii="Calibri" w:hAnsi="Calibri" w:cs="Calibri"/>
          <w:sz w:val="22"/>
          <w:szCs w:val="22"/>
        </w:rPr>
        <w:t xml:space="preserve">b. </w:t>
      </w:r>
      <w:r w:rsidRPr="3ED66224" w:rsidR="3603806D">
        <w:rPr>
          <w:rFonts w:ascii="Calibri" w:hAnsi="Calibri" w:cs="Calibri"/>
          <w:sz w:val="22"/>
          <w:szCs w:val="22"/>
        </w:rPr>
        <w:t>Nomination Matrix Review, Schedule, etc. </w:t>
      </w:r>
      <w:r>
        <w:br/>
      </w:r>
      <w:r w:rsidRPr="3ED66224" w:rsidR="3603806D">
        <w:rPr>
          <w:rFonts w:ascii="Calibri" w:hAnsi="Calibri" w:cs="Calibri"/>
          <w:sz w:val="22"/>
          <w:szCs w:val="22"/>
        </w:rPr>
        <w:t xml:space="preserve">c. </w:t>
      </w:r>
      <w:r w:rsidRPr="3ED66224" w:rsidR="3603806D">
        <w:rPr>
          <w:rFonts w:ascii="Calibri" w:hAnsi="Calibri" w:cs="Calibri"/>
          <w:sz w:val="22"/>
          <w:szCs w:val="22"/>
        </w:rPr>
        <w:t>FY26 Committee Goals (Need Finance, Devo - have Edu, Collections, Facilities Governance) </w:t>
      </w:r>
      <w:r>
        <w:br/>
      </w:r>
      <w:r w:rsidRPr="3ED66224" w:rsidR="3603806D">
        <w:rPr>
          <w:rFonts w:ascii="Calibri" w:hAnsi="Calibri" w:cs="Calibri"/>
          <w:sz w:val="22"/>
          <w:szCs w:val="22"/>
        </w:rPr>
        <w:t xml:space="preserve">d. </w:t>
      </w:r>
      <w:r w:rsidRPr="3ED66224" w:rsidR="3603806D">
        <w:rPr>
          <w:rFonts w:ascii="Calibri" w:hAnsi="Calibri" w:cs="Calibri"/>
          <w:sz w:val="22"/>
          <w:szCs w:val="22"/>
        </w:rPr>
        <w:t>Board Evaluation + Feedback Discussion</w:t>
      </w:r>
      <w:r w:rsidRPr="3ED66224" w:rsidR="6695453C">
        <w:rPr>
          <w:rFonts w:ascii="Calibri" w:hAnsi="Calibri" w:cs="Calibri"/>
          <w:sz w:val="22"/>
          <w:szCs w:val="22"/>
        </w:rPr>
        <w:t xml:space="preserve">: where do we go as a group with the feedback from the evaluations? </w:t>
      </w:r>
      <w:r w:rsidRPr="3ED66224" w:rsidR="45DA8045">
        <w:rPr>
          <w:rFonts w:ascii="Calibri" w:hAnsi="Calibri" w:cs="Calibri"/>
          <w:sz w:val="22"/>
          <w:szCs w:val="22"/>
        </w:rPr>
        <w:t>The Gov Committee suggested offering some Development training for Board members. Liz Neely asked for con</w:t>
      </w:r>
      <w:r w:rsidRPr="3ED66224" w:rsidR="61EF3E3D">
        <w:rPr>
          <w:rFonts w:ascii="Calibri" w:hAnsi="Calibri" w:cs="Calibri"/>
          <w:sz w:val="22"/>
          <w:szCs w:val="22"/>
        </w:rPr>
        <w:t xml:space="preserve">firmation on what other </w:t>
      </w:r>
      <w:r w:rsidRPr="3ED66224" w:rsidR="03417BCA">
        <w:rPr>
          <w:rFonts w:ascii="Calibri" w:hAnsi="Calibri" w:cs="Calibri"/>
          <w:sz w:val="22"/>
          <w:szCs w:val="22"/>
        </w:rPr>
        <w:t>training</w:t>
      </w:r>
      <w:r w:rsidRPr="3ED66224" w:rsidR="61EF3E3D">
        <w:rPr>
          <w:rFonts w:ascii="Calibri" w:hAnsi="Calibri" w:cs="Calibri"/>
          <w:sz w:val="22"/>
          <w:szCs w:val="22"/>
        </w:rPr>
        <w:t xml:space="preserve"> </w:t>
      </w:r>
      <w:r w:rsidRPr="3ED66224" w:rsidR="61EF3E3D">
        <w:rPr>
          <w:rFonts w:ascii="Calibri" w:hAnsi="Calibri" w:cs="Calibri"/>
          <w:sz w:val="22"/>
          <w:szCs w:val="22"/>
        </w:rPr>
        <w:t>and projects the entire Board would like t</w:t>
      </w:r>
      <w:r w:rsidRPr="3ED66224" w:rsidR="5961FED5">
        <w:rPr>
          <w:rFonts w:ascii="Calibri" w:hAnsi="Calibri" w:cs="Calibri"/>
          <w:sz w:val="22"/>
          <w:szCs w:val="22"/>
        </w:rPr>
        <w:t>o learn more about.</w:t>
      </w:r>
    </w:p>
    <w:p w:rsidR="00603EC0" w:rsidP="35151F6C" w:rsidRDefault="00B745BD" w14:paraId="2D3F8D46" w14:textId="3D84ED6D">
      <w:pPr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5151F6C" w:rsidR="0E3E3071">
        <w:rPr>
          <w:rFonts w:ascii="Calibri" w:hAnsi="Calibri" w:cs="Calibri"/>
          <w:b w:val="1"/>
          <w:bCs w:val="1"/>
          <w:sz w:val="22"/>
          <w:szCs w:val="22"/>
        </w:rPr>
        <w:t>Education Presentation</w:t>
      </w:r>
      <w:r w:rsidRPr="35151F6C" w:rsidR="1884E825">
        <w:rPr>
          <w:rFonts w:ascii="Calibri" w:hAnsi="Calibri" w:cs="Calibri"/>
          <w:b w:val="0"/>
          <w:bCs w:val="0"/>
          <w:sz w:val="22"/>
          <w:szCs w:val="22"/>
        </w:rPr>
        <w:t>, Gwen Fernandez</w:t>
      </w:r>
      <w:r w:rsidRPr="35151F6C" w:rsidR="78D21B90">
        <w:rPr>
          <w:rFonts w:ascii="Calibri" w:hAnsi="Calibri" w:cs="Calibri"/>
          <w:b w:val="0"/>
          <w:bCs w:val="0"/>
          <w:sz w:val="22"/>
          <w:szCs w:val="22"/>
        </w:rPr>
        <w:t xml:space="preserve">. The presentation is linked here: </w:t>
      </w:r>
      <w:hyperlink r:id="R503e6e6697b947f6">
        <w:r w:rsidRPr="35151F6C" w:rsidR="78D21B9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Education Reports</w:t>
        </w:r>
      </w:hyperlink>
    </w:p>
    <w:p w:rsidRPr="00B745BD" w:rsidR="00B745BD" w:rsidP="00603EC0" w:rsidRDefault="00B745BD" w14:paraId="09CC1E4F" w14:textId="7177A31A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3ED66224" w:rsidR="51AD4367">
        <w:rPr>
          <w:rFonts w:ascii="Calibri" w:hAnsi="Calibri" w:cs="Calibri"/>
          <w:b w:val="1"/>
          <w:bCs w:val="1"/>
          <w:sz w:val="22"/>
          <w:szCs w:val="22"/>
        </w:rPr>
        <w:t xml:space="preserve">Strategic Plan Update </w:t>
      </w:r>
      <w:r w:rsidRPr="3ED66224" w:rsidR="51AD4367">
        <w:rPr>
          <w:rFonts w:ascii="Calibri" w:hAnsi="Calibri" w:cs="Calibri"/>
          <w:sz w:val="22"/>
          <w:szCs w:val="22"/>
        </w:rPr>
        <w:t>through June 30, 2025</w:t>
      </w:r>
      <w:r w:rsidRPr="3ED66224" w:rsidR="60ADCB5B">
        <w:rPr>
          <w:rFonts w:ascii="Calibri" w:hAnsi="Calibri" w:cs="Calibri"/>
          <w:sz w:val="22"/>
          <w:szCs w:val="22"/>
        </w:rPr>
        <w:t xml:space="preserve">. </w:t>
      </w:r>
      <w:r w:rsidRPr="3ED66224" w:rsidR="1AA95BF6">
        <w:rPr>
          <w:rFonts w:ascii="Calibri" w:hAnsi="Calibri" w:cs="Calibri"/>
          <w:sz w:val="22"/>
          <w:szCs w:val="22"/>
        </w:rPr>
        <w:t>Juniper shared portions of the formal strategic plan that was printed and can be found on the Harwood website</w:t>
      </w:r>
      <w:r w:rsidRPr="3ED66224" w:rsidR="2BE80845">
        <w:rPr>
          <w:rFonts w:ascii="Calibri" w:hAnsi="Calibri" w:cs="Calibri"/>
          <w:sz w:val="22"/>
          <w:szCs w:val="22"/>
        </w:rPr>
        <w:t>, then moved into</w:t>
      </w:r>
      <w:r w:rsidRPr="3ED66224" w:rsidR="60694363">
        <w:rPr>
          <w:rFonts w:ascii="Calibri" w:hAnsi="Calibri" w:cs="Calibri"/>
          <w:sz w:val="22"/>
          <w:szCs w:val="22"/>
        </w:rPr>
        <w:t xml:space="preserve"> a summary of the</w:t>
      </w:r>
      <w:r w:rsidRPr="3ED66224" w:rsidR="2BE80845">
        <w:rPr>
          <w:rFonts w:ascii="Calibri" w:hAnsi="Calibri" w:cs="Calibri"/>
          <w:sz w:val="22"/>
          <w:szCs w:val="22"/>
        </w:rPr>
        <w:t xml:space="preserve"> </w:t>
      </w:r>
      <w:r w:rsidRPr="3ED66224" w:rsidR="3371F80F">
        <w:rPr>
          <w:rFonts w:ascii="Calibri" w:hAnsi="Calibri" w:cs="Calibri"/>
          <w:sz w:val="22"/>
          <w:szCs w:val="22"/>
        </w:rPr>
        <w:t>Work Plan</w:t>
      </w:r>
      <w:r w:rsidRPr="3ED66224" w:rsidR="2BE80845">
        <w:rPr>
          <w:rFonts w:ascii="Calibri" w:hAnsi="Calibri" w:cs="Calibri"/>
          <w:sz w:val="22"/>
          <w:szCs w:val="22"/>
        </w:rPr>
        <w:t xml:space="preserve"> </w:t>
      </w:r>
      <w:r w:rsidRPr="3ED66224" w:rsidR="2BE80845">
        <w:rPr>
          <w:rFonts w:ascii="Calibri" w:hAnsi="Calibri" w:cs="Calibri"/>
          <w:sz w:val="22"/>
          <w:szCs w:val="22"/>
        </w:rPr>
        <w:t>document and shared upda</w:t>
      </w:r>
      <w:r w:rsidRPr="3ED66224" w:rsidR="687691A2">
        <w:rPr>
          <w:rFonts w:ascii="Calibri" w:hAnsi="Calibri" w:cs="Calibri"/>
          <w:sz w:val="22"/>
          <w:szCs w:val="22"/>
        </w:rPr>
        <w:t>tes</w:t>
      </w:r>
      <w:r w:rsidRPr="3ED66224" w:rsidR="687691A2">
        <w:rPr>
          <w:rFonts w:ascii="Calibri" w:hAnsi="Calibri" w:cs="Calibri"/>
          <w:sz w:val="22"/>
          <w:szCs w:val="22"/>
        </w:rPr>
        <w:t>.</w:t>
      </w:r>
      <w:r w:rsidRPr="3ED66224" w:rsidR="209ABC97">
        <w:rPr>
          <w:rFonts w:ascii="Calibri" w:hAnsi="Calibri" w:cs="Calibri"/>
          <w:sz w:val="22"/>
          <w:szCs w:val="22"/>
        </w:rPr>
        <w:t xml:space="preserve">  </w:t>
      </w:r>
    </w:p>
    <w:p w:rsidR="38B3A428" w:rsidP="35151F6C" w:rsidRDefault="38B3A428" w14:paraId="5312DBA1" w14:textId="334AE3ED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cs="Calibri"/>
          <w:b w:val="1"/>
          <w:bCs w:val="1"/>
          <w:sz w:val="24"/>
          <w:szCs w:val="24"/>
        </w:rPr>
      </w:pPr>
      <w:commentRangeStart w:id="1365898312"/>
      <w:r w:rsidRPr="3ED66224" w:rsidR="1F6107B3">
        <w:rPr>
          <w:rFonts w:ascii="Calibri" w:hAnsi="Calibri" w:cs="Calibri"/>
          <w:b w:val="1"/>
          <w:bCs w:val="1"/>
          <w:sz w:val="22"/>
          <w:szCs w:val="22"/>
        </w:rPr>
        <w:t>Executive Session</w:t>
      </w:r>
      <w:r w:rsidRPr="3ED66224" w:rsidR="4BF04F01">
        <w:rPr>
          <w:rFonts w:ascii="Calibri" w:hAnsi="Calibri" w:cs="Calibri"/>
          <w:b w:val="1"/>
          <w:bCs w:val="1"/>
          <w:sz w:val="22"/>
          <w:szCs w:val="22"/>
        </w:rPr>
        <w:t xml:space="preserve">: </w:t>
      </w:r>
    </w:p>
    <w:p w:rsidR="33178C48" w:rsidP="3ED66224" w:rsidRDefault="33178C48" w14:paraId="51242E34" w14:textId="5E833482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3ED66224" w:rsidR="33178C48">
        <w:rPr>
          <w:rFonts w:ascii="Calibri" w:hAnsi="Calibri" w:cs="Calibri"/>
          <w:b w:val="0"/>
          <w:bCs w:val="0"/>
          <w:sz w:val="22"/>
          <w:szCs w:val="22"/>
        </w:rPr>
        <w:t>Executive Session called to discuss a potential gift.</w:t>
      </w:r>
    </w:p>
    <w:p w:rsidR="635D702B" w:rsidP="3ED66224" w:rsidRDefault="635D702B" w14:paraId="0E455D94" w14:textId="66E5585F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3ED66224" w:rsidR="635D702B">
        <w:rPr>
          <w:rFonts w:ascii="Calibri" w:hAnsi="Calibri" w:cs="Calibri"/>
          <w:b w:val="0"/>
          <w:bCs w:val="0"/>
          <w:sz w:val="22"/>
          <w:szCs w:val="22"/>
        </w:rPr>
        <w:t xml:space="preserve">Vote to close session Liz Neely, Shawn </w:t>
      </w:r>
      <w:r w:rsidRPr="3ED66224" w:rsidR="635D702B">
        <w:rPr>
          <w:rFonts w:ascii="Calibri" w:hAnsi="Calibri" w:cs="Calibri"/>
          <w:b w:val="0"/>
          <w:bCs w:val="0"/>
          <w:sz w:val="22"/>
          <w:szCs w:val="22"/>
        </w:rPr>
        <w:t xml:space="preserve">second, </w:t>
      </w:r>
      <w:r w:rsidRPr="3ED66224" w:rsidR="609A4CFF">
        <w:rPr>
          <w:rFonts w:ascii="Calibri" w:hAnsi="Calibri" w:cs="Calibri"/>
          <w:b w:val="0"/>
          <w:bCs w:val="0"/>
          <w:sz w:val="22"/>
          <w:szCs w:val="22"/>
        </w:rPr>
        <w:t>Roll</w:t>
      </w:r>
      <w:r w:rsidRPr="3ED66224" w:rsidR="609A4CFF">
        <w:rPr>
          <w:rFonts w:ascii="Calibri" w:hAnsi="Calibri" w:cs="Calibri"/>
          <w:b w:val="0"/>
          <w:bCs w:val="0"/>
          <w:sz w:val="22"/>
          <w:szCs w:val="22"/>
        </w:rPr>
        <w:t xml:space="preserve"> Call vote held (all present from original roster)</w:t>
      </w:r>
    </w:p>
    <w:p w:rsidR="609A4CFF" w:rsidP="3ED66224" w:rsidRDefault="609A4CFF" w14:paraId="481F407C" w14:textId="1D38F973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3ED66224" w:rsidR="609A4CFF">
        <w:rPr>
          <w:rFonts w:ascii="Calibri" w:hAnsi="Calibri" w:cs="Calibri"/>
          <w:b w:val="0"/>
          <w:bCs w:val="0"/>
          <w:sz w:val="22"/>
          <w:szCs w:val="22"/>
        </w:rPr>
        <w:t xml:space="preserve">Executive session closed Liz motion, Teresa Second – 5:22 pm (roll call vote) </w:t>
      </w:r>
    </w:p>
    <w:p w:rsidR="3CAC26FC" w:rsidP="3ED66224" w:rsidRDefault="3CAC26FC" w14:paraId="5BF3DE2C" w14:textId="31C4D0BC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3ED66224" w:rsidR="3CAC26FC">
        <w:rPr>
          <w:rFonts w:ascii="Calibri" w:hAnsi="Calibri" w:cs="Calibri"/>
          <w:b w:val="0"/>
          <w:bCs w:val="0"/>
          <w:sz w:val="22"/>
          <w:szCs w:val="22"/>
        </w:rPr>
        <w:t xml:space="preserve">Confirm that </w:t>
      </w:r>
      <w:r w:rsidRPr="3ED66224" w:rsidR="3CAC26FC">
        <w:rPr>
          <w:rFonts w:ascii="Calibri" w:hAnsi="Calibri" w:cs="Calibri"/>
          <w:b w:val="0"/>
          <w:bCs w:val="0"/>
          <w:sz w:val="22"/>
          <w:szCs w:val="22"/>
        </w:rPr>
        <w:t>session</w:t>
      </w:r>
      <w:r w:rsidRPr="3ED66224" w:rsidR="3CAC26FC">
        <w:rPr>
          <w:rFonts w:ascii="Calibri" w:hAnsi="Calibri" w:cs="Calibri"/>
          <w:b w:val="0"/>
          <w:bCs w:val="0"/>
          <w:sz w:val="22"/>
          <w:szCs w:val="22"/>
        </w:rPr>
        <w:t xml:space="preserve"> only included discussion of gift. </w:t>
      </w:r>
    </w:p>
    <w:p w:rsidRPr="00603EC0" w:rsidR="00603EC0" w:rsidP="00603EC0" w:rsidRDefault="00603EC0" w14:paraId="67FB584E" w14:textId="080A3CC9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3ED66224" w:rsidR="7C5014FB">
        <w:rPr>
          <w:rFonts w:ascii="Calibri" w:hAnsi="Calibri" w:cs="Calibri"/>
          <w:b w:val="1"/>
          <w:bCs w:val="1"/>
          <w:sz w:val="22"/>
          <w:szCs w:val="22"/>
        </w:rPr>
        <w:t>Adjournment</w:t>
      </w:r>
      <w:r w:rsidRPr="3ED66224" w:rsidR="7C5014FB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3ED66224" w:rsidR="7C5014FB">
        <w:rPr>
          <w:rFonts w:ascii="Calibri" w:hAnsi="Calibri" w:cs="Calibri"/>
          <w:sz w:val="22"/>
          <w:szCs w:val="22"/>
        </w:rPr>
        <w:t xml:space="preserve">  </w:t>
      </w:r>
      <w:r w:rsidRPr="3ED66224" w:rsidR="2D0F59FC">
        <w:rPr>
          <w:rFonts w:ascii="Calibri" w:hAnsi="Calibri" w:cs="Calibri"/>
          <w:sz w:val="22"/>
          <w:szCs w:val="22"/>
        </w:rPr>
        <w:t>Liz</w:t>
      </w:r>
      <w:r w:rsidRPr="3ED66224" w:rsidR="2D0F59FC">
        <w:rPr>
          <w:rFonts w:ascii="Calibri" w:hAnsi="Calibri" w:cs="Calibri"/>
          <w:sz w:val="22"/>
          <w:szCs w:val="22"/>
        </w:rPr>
        <w:t xml:space="preserve"> </w:t>
      </w:r>
      <w:r w:rsidRPr="3ED66224" w:rsidR="7C5014FB">
        <w:rPr>
          <w:rFonts w:ascii="Calibri" w:hAnsi="Calibri" w:cs="Calibri"/>
          <w:sz w:val="22"/>
          <w:szCs w:val="22"/>
        </w:rPr>
        <w:t>made</w:t>
      </w:r>
      <w:r w:rsidRPr="3ED66224" w:rsidR="7C5014FB">
        <w:rPr>
          <w:rFonts w:ascii="Calibri" w:hAnsi="Calibri" w:cs="Calibri"/>
          <w:sz w:val="22"/>
          <w:szCs w:val="22"/>
        </w:rPr>
        <w:t xml:space="preserve"> a </w:t>
      </w:r>
      <w:r w:rsidRPr="3ED66224" w:rsidR="7C5014FB">
        <w:rPr>
          <w:rFonts w:ascii="Calibri" w:hAnsi="Calibri" w:cs="Calibri"/>
          <w:sz w:val="22"/>
          <w:szCs w:val="22"/>
        </w:rPr>
        <w:t>motion</w:t>
      </w:r>
      <w:r w:rsidRPr="3ED66224" w:rsidR="173FD9FA">
        <w:rPr>
          <w:rFonts w:ascii="Calibri" w:hAnsi="Calibri" w:cs="Calibri"/>
          <w:sz w:val="22"/>
          <w:szCs w:val="22"/>
        </w:rPr>
        <w:t xml:space="preserve"> for </w:t>
      </w:r>
      <w:r w:rsidRPr="3ED66224" w:rsidR="173FD9FA">
        <w:rPr>
          <w:rFonts w:ascii="Calibri" w:hAnsi="Calibri" w:cs="Calibri"/>
          <w:sz w:val="22"/>
          <w:szCs w:val="22"/>
        </w:rPr>
        <w:t>adjournment</w:t>
      </w:r>
      <w:r w:rsidRPr="3ED66224" w:rsidR="7C5014FB">
        <w:rPr>
          <w:rFonts w:ascii="Calibri" w:hAnsi="Calibri" w:cs="Calibri"/>
          <w:sz w:val="22"/>
          <w:szCs w:val="22"/>
        </w:rPr>
        <w:t xml:space="preserve">;  </w:t>
      </w:r>
      <w:r w:rsidRPr="3ED66224" w:rsidR="75B6D8D9">
        <w:rPr>
          <w:rFonts w:ascii="Calibri" w:hAnsi="Calibri" w:cs="Calibri"/>
          <w:sz w:val="22"/>
          <w:szCs w:val="22"/>
        </w:rPr>
        <w:t>Sheree</w:t>
      </w:r>
      <w:r w:rsidRPr="3ED66224" w:rsidR="75B6D8D9">
        <w:rPr>
          <w:rFonts w:ascii="Calibri" w:hAnsi="Calibri" w:cs="Calibri"/>
          <w:sz w:val="22"/>
          <w:szCs w:val="22"/>
        </w:rPr>
        <w:t xml:space="preserve"> </w:t>
      </w:r>
      <w:r w:rsidRPr="3ED66224" w:rsidR="7C5014FB">
        <w:rPr>
          <w:rFonts w:ascii="Calibri" w:hAnsi="Calibri" w:cs="Calibri"/>
          <w:sz w:val="22"/>
          <w:szCs w:val="22"/>
        </w:rPr>
        <w:t>seconded</w:t>
      </w:r>
      <w:r w:rsidRPr="3ED66224" w:rsidR="7C5014FB">
        <w:rPr>
          <w:rFonts w:ascii="Calibri" w:hAnsi="Calibri" w:cs="Calibri"/>
          <w:sz w:val="22"/>
          <w:szCs w:val="22"/>
        </w:rPr>
        <w:t xml:space="preserve"> and all approved. Meeting adjourned at 5:</w:t>
      </w:r>
      <w:r w:rsidRPr="3ED66224" w:rsidR="35B57994">
        <w:rPr>
          <w:rFonts w:ascii="Calibri" w:hAnsi="Calibri" w:cs="Calibri"/>
          <w:sz w:val="22"/>
          <w:szCs w:val="22"/>
        </w:rPr>
        <w:t>28</w:t>
      </w:r>
      <w:r w:rsidRPr="3ED66224" w:rsidR="7C5014FB">
        <w:rPr>
          <w:rFonts w:ascii="Calibri" w:hAnsi="Calibri" w:cs="Calibri"/>
          <w:sz w:val="22"/>
          <w:szCs w:val="22"/>
        </w:rPr>
        <w:t>PM</w:t>
      </w:r>
      <w:r w:rsidRPr="3ED66224" w:rsidR="64D702BA">
        <w:rPr>
          <w:rFonts w:ascii="Calibri" w:hAnsi="Calibri" w:cs="Calibri"/>
          <w:sz w:val="22"/>
          <w:szCs w:val="22"/>
        </w:rPr>
        <w:t>.</w:t>
      </w:r>
      <w:commentRangeEnd w:id="1365898312"/>
      <w:r>
        <w:rPr>
          <w:rStyle w:val="CommentReference"/>
        </w:rPr>
        <w:commentReference w:id="1365898312"/>
      </w:r>
    </w:p>
    <w:p w:rsidRPr="00603EC0" w:rsidR="00603EC0" w:rsidP="00603EC0" w:rsidRDefault="00603EC0" w14:paraId="5503E679" w14:textId="77777777">
      <w:pPr>
        <w:rPr>
          <w:rFonts w:ascii="Calibri" w:hAnsi="Calibri" w:cs="Calibri"/>
          <w:sz w:val="22"/>
          <w:szCs w:val="22"/>
        </w:rPr>
      </w:pPr>
    </w:p>
    <w:p w:rsidR="00A012D7" w:rsidRDefault="00A012D7" w14:paraId="69C582D8" w14:textId="77777777"/>
    <w:sectPr w:rsidR="00A012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JL" w:author="Juniper Leherissey" w:date="2025-09-22T09:29:30" w:id="1365898312">
    <w:p xmlns:w14="http://schemas.microsoft.com/office/word/2010/wordml" xmlns:w="http://schemas.openxmlformats.org/wordprocessingml/2006/main" w:rsidR="15C498ED" w:rsidRDefault="669750D9" w14:paraId="69611E0E" w14:textId="5700FF48">
      <w:pPr>
        <w:pStyle w:val="CommentText"/>
      </w:pPr>
      <w:r>
        <w:rPr>
          <w:rStyle w:val="CommentReference"/>
        </w:rPr>
        <w:annotationRef/>
      </w:r>
      <w:r w:rsidRPr="0FF5D7B4" w:rsidR="05D502C7">
        <w:t xml:space="preserve">I am not quite sure I have this correct according to Roberts Rules for Open Meetings... but at least documented the motions and times. 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9611E0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43436D" w16cex:dateUtc="2025-09-22T15:29:30.9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611E0E" w16cid:durableId="3F4343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AE9"/>
    <w:multiLevelType w:val="multilevel"/>
    <w:tmpl w:val="E4F8B77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C857ABA"/>
    <w:multiLevelType w:val="multilevel"/>
    <w:tmpl w:val="1442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F52D4"/>
    <w:multiLevelType w:val="multilevel"/>
    <w:tmpl w:val="CD56E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93E8C"/>
    <w:multiLevelType w:val="multilevel"/>
    <w:tmpl w:val="F6468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2683"/>
    <w:multiLevelType w:val="multilevel"/>
    <w:tmpl w:val="46FC8A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179D5"/>
    <w:multiLevelType w:val="multilevel"/>
    <w:tmpl w:val="714CF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708A2"/>
    <w:multiLevelType w:val="multilevel"/>
    <w:tmpl w:val="E33AA9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64417"/>
    <w:multiLevelType w:val="multilevel"/>
    <w:tmpl w:val="D91ED2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C4C55"/>
    <w:multiLevelType w:val="multilevel"/>
    <w:tmpl w:val="1E54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F58C6"/>
    <w:multiLevelType w:val="multilevel"/>
    <w:tmpl w:val="E85A6CA0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9CF7786"/>
    <w:multiLevelType w:val="multilevel"/>
    <w:tmpl w:val="570E4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630309">
    <w:abstractNumId w:val="1"/>
  </w:num>
  <w:num w:numId="2" w16cid:durableId="583533874">
    <w:abstractNumId w:val="8"/>
  </w:num>
  <w:num w:numId="3" w16cid:durableId="1276251422">
    <w:abstractNumId w:val="0"/>
  </w:num>
  <w:num w:numId="4" w16cid:durableId="1678770610">
    <w:abstractNumId w:val="9"/>
  </w:num>
  <w:num w:numId="5" w16cid:durableId="895355991">
    <w:abstractNumId w:val="5"/>
  </w:num>
  <w:num w:numId="6" w16cid:durableId="1858738156">
    <w:abstractNumId w:val="3"/>
  </w:num>
  <w:num w:numId="7" w16cid:durableId="251086968">
    <w:abstractNumId w:val="10"/>
  </w:num>
  <w:num w:numId="8" w16cid:durableId="1566143973">
    <w:abstractNumId w:val="6"/>
  </w:num>
  <w:num w:numId="9" w16cid:durableId="1622345211">
    <w:abstractNumId w:val="4"/>
  </w:num>
  <w:num w:numId="10" w16cid:durableId="2079133498">
    <w:abstractNumId w:val="2"/>
  </w:num>
  <w:num w:numId="11" w16cid:durableId="700908245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uniper Leherissey">
    <w15:presenceInfo w15:providerId="AD" w15:userId="S::junipermanley@unm.edu::717aa884-36a9-4482-baec-35f197612d7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C0"/>
    <w:rsid w:val="002562CE"/>
    <w:rsid w:val="005E7708"/>
    <w:rsid w:val="00603EC0"/>
    <w:rsid w:val="006138D0"/>
    <w:rsid w:val="006B4083"/>
    <w:rsid w:val="00A012D7"/>
    <w:rsid w:val="00A54BC8"/>
    <w:rsid w:val="00B745BD"/>
    <w:rsid w:val="00C725A5"/>
    <w:rsid w:val="03417BCA"/>
    <w:rsid w:val="06826767"/>
    <w:rsid w:val="07E8FF40"/>
    <w:rsid w:val="085CB55E"/>
    <w:rsid w:val="0925A31A"/>
    <w:rsid w:val="092B2C4E"/>
    <w:rsid w:val="0A40B683"/>
    <w:rsid w:val="0AA4B6AE"/>
    <w:rsid w:val="0C69BC76"/>
    <w:rsid w:val="0D031346"/>
    <w:rsid w:val="0DD3D6EB"/>
    <w:rsid w:val="0E3E3071"/>
    <w:rsid w:val="0FBA5C34"/>
    <w:rsid w:val="10E0B7C0"/>
    <w:rsid w:val="10F556A5"/>
    <w:rsid w:val="10FB45F0"/>
    <w:rsid w:val="119BA51D"/>
    <w:rsid w:val="13124E1B"/>
    <w:rsid w:val="1625FAD5"/>
    <w:rsid w:val="16A1C145"/>
    <w:rsid w:val="17224509"/>
    <w:rsid w:val="173FD9FA"/>
    <w:rsid w:val="1884E825"/>
    <w:rsid w:val="18E4B66B"/>
    <w:rsid w:val="1AA95BF6"/>
    <w:rsid w:val="1B2B6336"/>
    <w:rsid w:val="1B58DB85"/>
    <w:rsid w:val="1B90B8A0"/>
    <w:rsid w:val="1BDEF3C8"/>
    <w:rsid w:val="1F36D2F8"/>
    <w:rsid w:val="1F6107B3"/>
    <w:rsid w:val="1F7EB2C1"/>
    <w:rsid w:val="1FA9405A"/>
    <w:rsid w:val="1FBCCF33"/>
    <w:rsid w:val="209ABC97"/>
    <w:rsid w:val="2291792D"/>
    <w:rsid w:val="24FB32DA"/>
    <w:rsid w:val="26C29C82"/>
    <w:rsid w:val="26DF02A0"/>
    <w:rsid w:val="2719A72E"/>
    <w:rsid w:val="28758965"/>
    <w:rsid w:val="29688F1B"/>
    <w:rsid w:val="29B7C0BB"/>
    <w:rsid w:val="29DE08C8"/>
    <w:rsid w:val="2A06574A"/>
    <w:rsid w:val="2AE4F14F"/>
    <w:rsid w:val="2BBC55FB"/>
    <w:rsid w:val="2BE80845"/>
    <w:rsid w:val="2D0F59FC"/>
    <w:rsid w:val="2DD56467"/>
    <w:rsid w:val="2EB82081"/>
    <w:rsid w:val="2F066683"/>
    <w:rsid w:val="2F564410"/>
    <w:rsid w:val="3014D42C"/>
    <w:rsid w:val="30EF0EF8"/>
    <w:rsid w:val="31DC55C3"/>
    <w:rsid w:val="32D6C63B"/>
    <w:rsid w:val="33178C48"/>
    <w:rsid w:val="332D7785"/>
    <w:rsid w:val="3371F80F"/>
    <w:rsid w:val="3374B334"/>
    <w:rsid w:val="35151F6C"/>
    <w:rsid w:val="353B74A8"/>
    <w:rsid w:val="35B57994"/>
    <w:rsid w:val="3603806D"/>
    <w:rsid w:val="363CF03D"/>
    <w:rsid w:val="36FF9F19"/>
    <w:rsid w:val="373C4AE6"/>
    <w:rsid w:val="374F8CC1"/>
    <w:rsid w:val="3831CF4A"/>
    <w:rsid w:val="38B3A428"/>
    <w:rsid w:val="394638C1"/>
    <w:rsid w:val="3B2399D4"/>
    <w:rsid w:val="3B55979E"/>
    <w:rsid w:val="3B93A962"/>
    <w:rsid w:val="3C061912"/>
    <w:rsid w:val="3CAC26FC"/>
    <w:rsid w:val="3D39BBDF"/>
    <w:rsid w:val="3D4EA410"/>
    <w:rsid w:val="3DC1F926"/>
    <w:rsid w:val="3ED66224"/>
    <w:rsid w:val="40EC1B14"/>
    <w:rsid w:val="411188E1"/>
    <w:rsid w:val="41E737A1"/>
    <w:rsid w:val="4244D779"/>
    <w:rsid w:val="42684286"/>
    <w:rsid w:val="4294B634"/>
    <w:rsid w:val="42AE72C9"/>
    <w:rsid w:val="44F4826F"/>
    <w:rsid w:val="45DA8045"/>
    <w:rsid w:val="45F09BB3"/>
    <w:rsid w:val="4614173D"/>
    <w:rsid w:val="4647112B"/>
    <w:rsid w:val="46A51F73"/>
    <w:rsid w:val="48A73A9F"/>
    <w:rsid w:val="49D39503"/>
    <w:rsid w:val="4BF04F01"/>
    <w:rsid w:val="4CAEEFF2"/>
    <w:rsid w:val="4CC9D70C"/>
    <w:rsid w:val="4CFC380B"/>
    <w:rsid w:val="4D517DEA"/>
    <w:rsid w:val="4DCB2695"/>
    <w:rsid w:val="4DD693FA"/>
    <w:rsid w:val="4F61F677"/>
    <w:rsid w:val="514657B2"/>
    <w:rsid w:val="51AD4367"/>
    <w:rsid w:val="52816281"/>
    <w:rsid w:val="532DECE1"/>
    <w:rsid w:val="53D32867"/>
    <w:rsid w:val="545984E4"/>
    <w:rsid w:val="549151C4"/>
    <w:rsid w:val="56200B48"/>
    <w:rsid w:val="56D0ACB3"/>
    <w:rsid w:val="57F3A2D4"/>
    <w:rsid w:val="59479D3D"/>
    <w:rsid w:val="5961FED5"/>
    <w:rsid w:val="5B61FE63"/>
    <w:rsid w:val="5C4EC3D8"/>
    <w:rsid w:val="5DCD080D"/>
    <w:rsid w:val="5E45202E"/>
    <w:rsid w:val="5EC334E0"/>
    <w:rsid w:val="5F8F650C"/>
    <w:rsid w:val="5FBA28EE"/>
    <w:rsid w:val="6064060F"/>
    <w:rsid w:val="60694363"/>
    <w:rsid w:val="609A4CFF"/>
    <w:rsid w:val="60ADCB5B"/>
    <w:rsid w:val="60E89BC4"/>
    <w:rsid w:val="6104971E"/>
    <w:rsid w:val="61EF3E3D"/>
    <w:rsid w:val="61F08515"/>
    <w:rsid w:val="635D702B"/>
    <w:rsid w:val="64769D98"/>
    <w:rsid w:val="64D702BA"/>
    <w:rsid w:val="65215E00"/>
    <w:rsid w:val="657C9932"/>
    <w:rsid w:val="659A8122"/>
    <w:rsid w:val="6695453C"/>
    <w:rsid w:val="679EAD43"/>
    <w:rsid w:val="687691A2"/>
    <w:rsid w:val="6940EA35"/>
    <w:rsid w:val="6E29601E"/>
    <w:rsid w:val="6E4DABA8"/>
    <w:rsid w:val="6F0E0985"/>
    <w:rsid w:val="6FF3EA41"/>
    <w:rsid w:val="71045E2F"/>
    <w:rsid w:val="726906C8"/>
    <w:rsid w:val="72E417A9"/>
    <w:rsid w:val="73D154B7"/>
    <w:rsid w:val="7491433E"/>
    <w:rsid w:val="75B6D8D9"/>
    <w:rsid w:val="75F020BB"/>
    <w:rsid w:val="78986546"/>
    <w:rsid w:val="78B19A36"/>
    <w:rsid w:val="78D21B90"/>
    <w:rsid w:val="79561912"/>
    <w:rsid w:val="799F751A"/>
    <w:rsid w:val="79AAE239"/>
    <w:rsid w:val="79B04AAD"/>
    <w:rsid w:val="7B1BB533"/>
    <w:rsid w:val="7C5014FB"/>
    <w:rsid w:val="7C5AEB8B"/>
    <w:rsid w:val="7E0C3767"/>
    <w:rsid w:val="7E4D027E"/>
    <w:rsid w:val="7E7FC14D"/>
    <w:rsid w:val="7EB06CF5"/>
    <w:rsid w:val="7ECBE1DA"/>
    <w:rsid w:val="7FAA9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C44E"/>
  <w15:chartTrackingRefBased/>
  <w15:docId w15:val="{63E987DF-886A-4DE4-B2F8-604764A5E9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E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E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3E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3E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3E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3E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3E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3E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3E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3E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3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EC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3E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E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3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3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EC0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FFC634DA-8728-41C7-9ADD-C61B40D53F6E}">
    <t:Anchor>
      <t:Comment id="65277954"/>
    </t:Anchor>
    <t:History>
      <t:Event id="{71B5CDA0-13BB-46E5-A37F-5E4631916A7F}" time="2025-09-19T23:47:07.945Z">
        <t:Attribution userId="S::junipermanley@unm.edu::717aa884-36a9-4482-baec-35f197612d73" userProvider="AD" userName="Juniper Leherissey"/>
        <t:Anchor>
          <t:Comment id="65277954"/>
        </t:Anchor>
        <t:Create/>
      </t:Event>
      <t:Event id="{8F77414B-4C3D-4E4E-A05C-F15FBFE24F98}" time="2025-09-19T23:47:07.945Z">
        <t:Attribution userId="S::junipermanley@unm.edu::717aa884-36a9-4482-baec-35f197612d73" userProvider="AD" userName="Juniper Leherissey"/>
        <t:Anchor>
          <t:Comment id="65277954"/>
        </t:Anchor>
        <t:Assign userId="S::voverlan@unm.edu::84a91eca-675c-44cc-b1b7-50d1fac28b17" userProvider="AD" userName="Valerie Overlan"/>
      </t:Event>
      <t:Event id="{4EBB40C7-951C-4C62-A98E-E630680CDEEB}" time="2025-09-19T23:47:07.945Z">
        <t:Attribution userId="S::junipermanley@unm.edu::717aa884-36a9-4482-baec-35f197612d73" userProvider="AD" userName="Juniper Leherissey"/>
        <t:Anchor>
          <t:Comment id="65277954"/>
        </t:Anchor>
        <t:SetTitle title="@Valerie Overlan I documented the votes for executive session - the onboarding slide has a cheat sheet for how to enter this. Let me know when you get to this and I can help 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unmm.sharepoint.com/:f:/t/Harwood/EhKONEyCimVHsTT-N5z0P-kBDC4K5vR6T7lh_wIA0R0u0Q?e=VU1VWS" TargetMode="External" Id="R503e6e6697b947f6" /><Relationship Type="http://schemas.openxmlformats.org/officeDocument/2006/relationships/comments" Target="comments.xml" Id="R449b728d97894578" /><Relationship Type="http://schemas.microsoft.com/office/2016/09/relationships/commentsIds" Target="commentsIds.xml" Id="R8ebbdbe4d92149df" /><Relationship Type="http://schemas.microsoft.com/office/2011/relationships/commentsExtended" Target="commentsExtended.xml" Id="R76a39dad4a2a42dd" /><Relationship Type="http://schemas.microsoft.com/office/2018/08/relationships/commentsExtensible" Target="commentsExtensible.xml" Id="Rf2c234c46d8f46bf" /><Relationship Type="http://schemas.microsoft.com/office/2011/relationships/people" Target="people.xml" Id="R4cc12d4331074a5e" /><Relationship Type="http://schemas.microsoft.com/office/2019/05/relationships/documenttasks" Target="tasks.xml" Id="Ra332ebd7c0dd4304" /><Relationship Type="http://schemas.openxmlformats.org/officeDocument/2006/relationships/hyperlink" Target="https://unmm.sharepoint.com/:w:/t/Harwood/EV-dPJ6Dx7pGtuSnCITw31kBHJONTNxOabSh6RkoswcMug?e=hHzCt1" TargetMode="External" Id="R5e0a6cde5e3941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fcf94cf0dfee0281181ca2a07c2723aa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8e01aa37bcdcd8d1fc27b93b6424b9d9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Props1.xml><?xml version="1.0" encoding="utf-8"?>
<ds:datastoreItem xmlns:ds="http://schemas.openxmlformats.org/officeDocument/2006/customXml" ds:itemID="{BC6899FB-9B65-4E92-A197-543D72993DDD}"/>
</file>

<file path=customXml/itemProps2.xml><?xml version="1.0" encoding="utf-8"?>
<ds:datastoreItem xmlns:ds="http://schemas.openxmlformats.org/officeDocument/2006/customXml" ds:itemID="{D9ECE68F-B54E-42FA-8157-67FB09025958}"/>
</file>

<file path=customXml/itemProps3.xml><?xml version="1.0" encoding="utf-8"?>
<ds:datastoreItem xmlns:ds="http://schemas.openxmlformats.org/officeDocument/2006/customXml" ds:itemID="{B99C847B-1D77-4F44-B83B-287C5ECB98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Overlan</dc:creator>
  <keywords/>
  <dc:description/>
  <lastModifiedBy>Valerie Overlan</lastModifiedBy>
  <revision>6</revision>
  <dcterms:created xsi:type="dcterms:W3CDTF">2025-09-15T21:31:00.0000000Z</dcterms:created>
  <dcterms:modified xsi:type="dcterms:W3CDTF">2025-10-09T15:48:51.8425434Z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